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1F" w:rsidRDefault="00B6501F" w:rsidP="00B6501F">
      <w:pPr>
        <w:rPr>
          <w:b/>
          <w:lang w:val="de-DE"/>
        </w:rPr>
      </w:pPr>
      <w:r>
        <w:rPr>
          <w:b/>
          <w:lang w:val="de-DE"/>
        </w:rPr>
        <w:t xml:space="preserve">Dialog 4 </w:t>
      </w:r>
      <w:r>
        <w:rPr>
          <w:lang w:val="de-DE"/>
        </w:rPr>
        <w:t>(Seite 27)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A: Guten Morgen Frau Krüger, wie geht es Ihnen?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B:  Guten Morgen Schwester Svetlana. Danke, mir geht es besser.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A: Ich mache jetzt Ihr Bett. Setzen Sie sich auf den Stuhl, bitte.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B: Kein Problem. Können Sie bitte meine Decke beziehen? Sie hat einen Fleck.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A: Ja, natürlich. Das Kissen ist sauber. Ich schütel nur das Kissen auf.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B: Danke schön.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A: Ich ziehe noch das Lacken glatt.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B: Es ist sehr warm. Können Sie mir bitte die Betteinlage herausnehmen. Ich schwitze so stark.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A: Ja, das mache ich. Möchten Sie aufbleiben?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B: Ja, danke. Jetzt kommt das Frühstück.</w:t>
      </w:r>
    </w:p>
    <w:p w:rsidR="00B6501F" w:rsidRDefault="00B6501F" w:rsidP="00B6501F">
      <w:pPr>
        <w:rPr>
          <w:b/>
          <w:lang w:val="de-DE"/>
        </w:rPr>
      </w:pPr>
    </w:p>
    <w:p w:rsidR="00B6501F" w:rsidRDefault="00B6501F" w:rsidP="00B6501F">
      <w:pPr>
        <w:rPr>
          <w:b/>
          <w:lang w:val="de-DE"/>
        </w:rPr>
      </w:pPr>
      <w:r>
        <w:rPr>
          <w:b/>
          <w:lang w:val="de-DE"/>
        </w:rPr>
        <w:t>Schwester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Patient/in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Guten Morgen, wie?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Danke, besser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Bett machen, Stuhl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...Decke beziehen / Fleck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das Kissen aufschütteln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das Lacken glatt ziehen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warm, Betteinlage herausnehmen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>aufbleiben</w:t>
      </w:r>
    </w:p>
    <w:p w:rsidR="00B6501F" w:rsidRDefault="00B6501F" w:rsidP="00B6501F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Frühstück</w:t>
      </w:r>
    </w:p>
    <w:p w:rsidR="00B6501F" w:rsidRDefault="00B6501F" w:rsidP="00B6501F">
      <w:pPr>
        <w:rPr>
          <w:lang w:val="de-DE"/>
        </w:rPr>
      </w:pPr>
    </w:p>
    <w:p w:rsidR="00572BAC" w:rsidRDefault="00572BAC"/>
    <w:sectPr w:rsidR="00572BAC" w:rsidSect="0057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01F"/>
    <w:rsid w:val="00572BAC"/>
    <w:rsid w:val="00B6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2019-04-01T11:43:00Z</dcterms:created>
  <dcterms:modified xsi:type="dcterms:W3CDTF">2019-04-01T11:43:00Z</dcterms:modified>
</cp:coreProperties>
</file>